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E35" w:rsidRPr="00B04E35" w:rsidRDefault="00B04E35" w:rsidP="00B04E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04E35">
        <w:rPr>
          <w:rFonts w:ascii="Times New Roman" w:eastAsia="Times New Roman" w:hAnsi="Times New Roman" w:cs="Times New Roman"/>
          <w:sz w:val="24"/>
          <w:szCs w:val="24"/>
          <w:lang w:eastAsia="ar-SA"/>
        </w:rPr>
        <w:object w:dxaOrig="887" w:dyaOrig="11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5" o:title=""/>
          </v:shape>
          <o:OLEObject Type="Embed" ProgID="Word.Picture.8" ShapeID="_x0000_i1025" DrawAspect="Content" ObjectID="_1580298071" r:id="rId6"/>
        </w:object>
      </w:r>
    </w:p>
    <w:p w:rsidR="00B04E35" w:rsidRPr="00B04E35" w:rsidRDefault="00B04E35" w:rsidP="00B04E3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B04E35" w:rsidRPr="00B04E35" w:rsidRDefault="00B04E35" w:rsidP="00B04E3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</w:p>
    <w:p w:rsidR="00B04E35" w:rsidRPr="00B04E35" w:rsidRDefault="00B04E35" w:rsidP="00B04E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04E3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УКРАЇНА</w:t>
      </w:r>
    </w:p>
    <w:p w:rsidR="00B04E35" w:rsidRPr="00B04E35" w:rsidRDefault="00B04E35" w:rsidP="00B04E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04E3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ОДЕСЬКА ОБЛАСТЬ</w:t>
      </w:r>
    </w:p>
    <w:p w:rsidR="00B04E35" w:rsidRPr="00B04E35" w:rsidRDefault="00B04E35" w:rsidP="00B04E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04E35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АРЦИЗЬКИЙ РАЙОН</w:t>
      </w:r>
    </w:p>
    <w:p w:rsidR="00B04E35" w:rsidRPr="00B04E35" w:rsidRDefault="00B04E35" w:rsidP="00666323">
      <w:pPr>
        <w:keepNext/>
        <w:keepLines/>
        <w:widowControl w:val="0"/>
        <w:suppressAutoHyphens/>
        <w:spacing w:after="240" w:line="240" w:lineRule="auto"/>
        <w:jc w:val="center"/>
        <w:rPr>
          <w:rFonts w:ascii="Antiqua" w:eastAsia="Andale Sans UI" w:hAnsi="Antiqua" w:cs="Times New Roman"/>
          <w:spacing w:val="-10"/>
          <w:kern w:val="1"/>
          <w:sz w:val="28"/>
          <w:szCs w:val="28"/>
          <w:lang w:eastAsia="ar-SA"/>
        </w:rPr>
      </w:pPr>
      <w:r w:rsidRPr="00B04E35">
        <w:rPr>
          <w:rFonts w:ascii="Times New Roman" w:eastAsia="Andale Sans UI" w:hAnsi="Times New Roman" w:cs="Times New Roman"/>
          <w:b/>
          <w:kern w:val="1"/>
          <w:sz w:val="28"/>
          <w:szCs w:val="28"/>
          <w:lang w:val="uk-UA" w:eastAsia="ar-SA"/>
        </w:rPr>
        <w:t>АРЦИЗ</w:t>
      </w:r>
      <w:r w:rsidRPr="00B04E35">
        <w:rPr>
          <w:rFonts w:ascii="Times New Roman" w:eastAsia="Andale Sans UI" w:hAnsi="Times New Roman" w:cs="Times New Roman"/>
          <w:b/>
          <w:kern w:val="1"/>
          <w:sz w:val="28"/>
          <w:szCs w:val="28"/>
          <w:lang w:eastAsia="ar-SA"/>
        </w:rPr>
        <w:t>ЬКА МІСЬКА РАДА</w:t>
      </w:r>
    </w:p>
    <w:p w:rsidR="00B04E35" w:rsidRPr="00B04E35" w:rsidRDefault="00B04E35" w:rsidP="00666323">
      <w:pPr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 w:eastAsia="ar-SA"/>
        </w:rPr>
      </w:pPr>
      <w:r w:rsidRPr="00B04E35"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 w:eastAsia="ar-SA"/>
        </w:rPr>
        <w:t xml:space="preserve">Р І Ш Е Н </w:t>
      </w:r>
      <w:proofErr w:type="spellStart"/>
      <w:r w:rsidRPr="00B04E35"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 w:eastAsia="ar-SA"/>
        </w:rPr>
        <w:t>Н</w:t>
      </w:r>
      <w:proofErr w:type="spellEnd"/>
      <w:r w:rsidRPr="00B04E35">
        <w:rPr>
          <w:rFonts w:ascii="Times New Roman" w:eastAsia="Times New Roman" w:hAnsi="Times New Roman" w:cs="Times New Roman"/>
          <w:b/>
          <w:spacing w:val="-10"/>
          <w:sz w:val="32"/>
          <w:szCs w:val="32"/>
          <w:lang w:val="uk-UA" w:eastAsia="ar-SA"/>
        </w:rPr>
        <w:t xml:space="preserve"> Я</w:t>
      </w:r>
    </w:p>
    <w:p w:rsidR="00B04E35" w:rsidRPr="00B04E35" w:rsidRDefault="00B04E35" w:rsidP="00B04E3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B04E35" w:rsidRPr="00657019" w:rsidRDefault="00B04E35" w:rsidP="007313C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657019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Про Програму  </w:t>
      </w:r>
      <w:r w:rsidR="007313C6" w:rsidRPr="00657019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впровадження</w:t>
      </w:r>
      <w:r w:rsidRPr="00657019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 xml:space="preserve">  в  місті  Арциз</w:t>
      </w:r>
    </w:p>
    <w:p w:rsidR="00B04E35" w:rsidRPr="00657019" w:rsidRDefault="00B04E35" w:rsidP="007313C6">
      <w:pPr>
        <w:tabs>
          <w:tab w:val="left" w:pos="219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</w:pPr>
      <w:r w:rsidRPr="00657019">
        <w:rPr>
          <w:rFonts w:ascii="Times New Roman" w:eastAsia="Times New Roman" w:hAnsi="Times New Roman" w:cs="Times New Roman"/>
          <w:b/>
          <w:sz w:val="28"/>
          <w:szCs w:val="28"/>
          <w:lang w:val="uk-UA" w:eastAsia="ar-SA"/>
        </w:rPr>
        <w:t>системи  відеоспостереження</w:t>
      </w:r>
    </w:p>
    <w:p w:rsidR="00B04E35" w:rsidRPr="00B04E35" w:rsidRDefault="00B04E35" w:rsidP="00B04E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04E35" w:rsidRPr="00B04E35" w:rsidRDefault="00B04E35" w:rsidP="00B04E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04E35" w:rsidRPr="00B04E35" w:rsidRDefault="00B04E35" w:rsidP="00B04E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</w:t>
      </w:r>
      <w:r w:rsidRPr="00B04E3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Керуючись пунктом 2 частини 1 статті 38  Закону України “Про місцеве самоврядування в Україні”, розглянувши  звернення  керівника  Білгород – Дністровської місцевої  прокуратури  радника  юстиції  </w:t>
      </w:r>
      <w:proofErr w:type="spellStart"/>
      <w:r w:rsidRPr="00B04E3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В.Д.Терзі</w:t>
      </w:r>
      <w:proofErr w:type="spellEnd"/>
      <w:r w:rsidRPr="00B04E3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, з метою покращення забезпечення громадського порядку і профілактики злочинності в місті Арциз</w:t>
      </w:r>
      <w:r w:rsidR="007313C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,</w:t>
      </w:r>
      <w:r w:rsidRPr="00B04E3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</w:t>
      </w:r>
      <w:proofErr w:type="spellStart"/>
      <w:r w:rsidRPr="00B04E3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Арцизька</w:t>
      </w:r>
      <w:proofErr w:type="spellEnd"/>
      <w:r w:rsidRPr="00B04E35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міська рада</w:t>
      </w:r>
    </w:p>
    <w:p w:rsidR="00B04E35" w:rsidRPr="00B04E35" w:rsidRDefault="00B04E35" w:rsidP="00B04E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B04E35" w:rsidRDefault="00B04E35" w:rsidP="00B04E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B04E3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ВИРІШИЛА:</w:t>
      </w:r>
    </w:p>
    <w:p w:rsidR="00B04E35" w:rsidRPr="00B04E35" w:rsidRDefault="00B04E35" w:rsidP="00B04E3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B04E35" w:rsidRPr="00B04E35" w:rsidRDefault="00B04E35" w:rsidP="00B04E3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 Затвердити Програму впровадження в місті</w:t>
      </w:r>
      <w:r w:rsidRPr="00B04E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</w:t>
      </w:r>
      <w:proofErr w:type="spellStart"/>
      <w:r w:rsidRPr="00B04E35">
        <w:rPr>
          <w:rFonts w:ascii="Times New Roman" w:eastAsia="Times New Roman" w:hAnsi="Times New Roman" w:cs="Times New Roman"/>
          <w:sz w:val="28"/>
          <w:szCs w:val="28"/>
          <w:lang w:eastAsia="uk-UA"/>
        </w:rPr>
        <w:t>Арциз</w:t>
      </w:r>
      <w:proofErr w:type="spellEnd"/>
      <w:r w:rsidRPr="00B04E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системи відеоспостереження  згідно з додатком до цього рішення.</w:t>
      </w:r>
    </w:p>
    <w:p w:rsidR="00B04E35" w:rsidRPr="00B04E35" w:rsidRDefault="00B04E35" w:rsidP="00B04E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2. Доручити Виконавчому комітету  Арцизької міської ради</w:t>
      </w:r>
      <w:r w:rsidRPr="00B04E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</w:t>
      </w:r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твердити кошторис видатків на виконання Програми на 2018</w:t>
      </w:r>
      <w:r w:rsidRPr="00B04E3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рік .</w:t>
      </w:r>
    </w:p>
    <w:p w:rsidR="00B04E35" w:rsidRPr="00B04E35" w:rsidRDefault="00B04E35" w:rsidP="00B04E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3. Головному  бухгалтеру проводити фінансування заходів щодо впровадження Системи в поточному році відповідно до затвердженого кошторису.</w:t>
      </w:r>
    </w:p>
    <w:p w:rsidR="00B04E35" w:rsidRPr="00B04E35" w:rsidRDefault="00B04E35" w:rsidP="00B04E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4. Контроль за виконанням цього рішення доручити постійній комісії з питань депутатської діяльності та етики (голова постійної комісії – О.В.Антонюк), постійній комісії з питань бюджету (голова комісії- </w:t>
      </w:r>
      <w:proofErr w:type="spellStart"/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К.М.Мойсеєва</w:t>
      </w:r>
      <w:proofErr w:type="spellEnd"/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), з питань житлово–комунального господарства та благоустрою (голова комісії – </w:t>
      </w:r>
      <w:proofErr w:type="spellStart"/>
      <w:r w:rsidR="00657019"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М.К.</w:t>
      </w:r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Лебеденко</w:t>
      </w:r>
      <w:proofErr w:type="spellEnd"/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).</w:t>
      </w:r>
    </w:p>
    <w:p w:rsidR="00B04E35" w:rsidRPr="00B04E35" w:rsidRDefault="00B04E35" w:rsidP="00B04E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</w:p>
    <w:p w:rsidR="00B04E35" w:rsidRPr="00B04E35" w:rsidRDefault="00B04E35" w:rsidP="00B04E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04E35" w:rsidRDefault="00B04E35" w:rsidP="00B04E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Міський  голова                                                               </w:t>
      </w:r>
      <w:proofErr w:type="spellStart"/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В.М.Міхов</w:t>
      </w:r>
      <w:proofErr w:type="spellEnd"/>
    </w:p>
    <w:p w:rsidR="00B04E35" w:rsidRPr="00B04E35" w:rsidRDefault="00B04E35" w:rsidP="00B04E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04E35" w:rsidRPr="00B04E35" w:rsidRDefault="00B04E35" w:rsidP="00B04E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08.02.2018 р.</w:t>
      </w:r>
    </w:p>
    <w:p w:rsidR="00B04E35" w:rsidRPr="00B04E35" w:rsidRDefault="00B04E35" w:rsidP="00B04E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888 - </w:t>
      </w:r>
      <w:r w:rsidRPr="00B04E3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B04E35"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VII</w:t>
      </w:r>
    </w:p>
    <w:p w:rsidR="00B04E35" w:rsidRPr="00B04E35" w:rsidRDefault="00B04E35" w:rsidP="00B04E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04E35" w:rsidRPr="00B04E35" w:rsidRDefault="00B04E35" w:rsidP="00B04E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34236B" w:rsidRDefault="0034236B"/>
    <w:sectPr w:rsidR="003423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ntiqu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E35"/>
    <w:rsid w:val="0034236B"/>
    <w:rsid w:val="00657019"/>
    <w:rsid w:val="00666323"/>
    <w:rsid w:val="007313C6"/>
    <w:rsid w:val="00B04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5</cp:revision>
  <dcterms:created xsi:type="dcterms:W3CDTF">2018-02-12T10:56:00Z</dcterms:created>
  <dcterms:modified xsi:type="dcterms:W3CDTF">2018-02-16T12:55:00Z</dcterms:modified>
</cp:coreProperties>
</file>